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X6fe83cef8381bcae990b1e39ce285fff1f2bc82"/>
    <w:p>
      <w:pPr>
        <w:pStyle w:val="Heading1"/>
      </w:pPr>
      <w:r>
        <w:t xml:space="preserve">Compte rendu de réunion de bureau d’association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Association, date, lieu.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p>
      <w:pPr>
        <w:pStyle w:val="FirstParagraph"/>
      </w:pPr>
      <w:r>
        <w:rPr>
          <w:i/>
          <w:iCs/>
        </w:rPr>
        <w:t xml:space="preserve">Membres du bureau présents et excusés, invités.</w:t>
      </w:r>
    </w:p>
    <w:p>
      <w:pPr>
        <w:pStyle w:val="BodyText"/>
      </w:pPr>
      <w:r>
        <w:t xml:space="preserve">…</w:t>
      </w:r>
    </w:p>
    <w:bookmarkEnd w:id="10"/>
    <w:bookmarkStart w:id="11" w:name="sujets-traités"/>
    <w:p>
      <w:pPr>
        <w:pStyle w:val="Heading2"/>
      </w:pPr>
      <w:r>
        <w:t xml:space="preserve">Sujets traités</w:t>
      </w:r>
    </w:p>
    <w:p>
      <w:pPr>
        <w:pStyle w:val="FirstParagraph"/>
      </w:pPr>
      <w:r>
        <w:rPr>
          <w:i/>
          <w:iCs/>
        </w:rPr>
        <w:t xml:space="preserve">Sujet par sujet, dans l’ordre de la réunion : ce qui a été dit, demandé et proposé, avec les chiffres et exemples cités.</w:t>
      </w:r>
    </w:p>
    <w:p>
      <w:pPr>
        <w:pStyle w:val="BodyText"/>
      </w:pPr>
      <w:r>
        <w:t xml:space="preserve">…</w:t>
      </w:r>
    </w:p>
    <w:bookmarkEnd w:id="11"/>
    <w:bookmarkStart w:id="12" w:name="point-financier"/>
    <w:p>
      <w:pPr>
        <w:pStyle w:val="Heading2"/>
      </w:pPr>
      <w:r>
        <w:t xml:space="preserve">Point financier</w:t>
      </w:r>
    </w:p>
    <w:p>
      <w:pPr>
        <w:pStyle w:val="FirstParagraph"/>
      </w:pPr>
      <w:r>
        <w:rPr>
          <w:i/>
          <w:iCs/>
        </w:rPr>
        <w:t xml:space="preserve">Trésorerie, dépenses et recettes annoncées.</w:t>
      </w:r>
    </w:p>
    <w:p>
      <w:pPr>
        <w:pStyle w:val="BodyText"/>
      </w:pPr>
      <w:r>
        <w:t xml:space="preserve">…</w:t>
      </w:r>
    </w:p>
    <w:bookmarkEnd w:id="12"/>
    <w:bookmarkStart w:id="13" w:name="décisions"/>
    <w:p>
      <w:pPr>
        <w:pStyle w:val="Heading2"/>
      </w:pPr>
      <w:r>
        <w:t xml:space="preserve">Décisions</w:t>
      </w:r>
    </w:p>
    <w:p>
      <w:pPr>
        <w:pStyle w:val="FirstParagraph"/>
      </w:pPr>
      <w:r>
        <w:rPr>
          <w:i/>
          <w:iCs/>
        </w:rPr>
        <w:t xml:space="preserve">Décisions réellement prises, une par ligne.</w:t>
      </w:r>
    </w:p>
    <w:p>
      <w:pPr>
        <w:pStyle w:val="BodyText"/>
      </w:pPr>
      <w:r>
        <w:t xml:space="preserve">…</w:t>
      </w:r>
    </w:p>
    <w:bookmarkEnd w:id="13"/>
    <w:bookmarkStart w:id="14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Start w:id="15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2026-11-08T19:59:26Z</dcterms:created>
  <dcterms:modified xsi:type="dcterms:W3CDTF">2026-11-08T19:59:26Z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