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ntretien-de-recrutement"/>
    <w:p>
      <w:pPr>
        <w:pStyle w:val="Heading1"/>
      </w:pPr>
      <w:r>
        <w:t xml:space="preserve">Compte rendu d’entretien de recrutement</w:t>
      </w:r>
    </w:p>
    <w:bookmarkStart w:id="9" w:name="entretien"/>
    <w:p>
      <w:pPr>
        <w:pStyle w:val="Heading2"/>
      </w:pPr>
      <w:r>
        <w:t xml:space="preserve">Entretien</w:t>
      </w:r>
    </w:p>
    <w:p>
      <w:pPr>
        <w:pStyle w:val="FirstParagraph"/>
      </w:pPr>
      <w:r>
        <w:rPr>
          <w:i/>
          <w:iCs/>
        </w:rPr>
        <w:t xml:space="preserve">Poste, candidat, recruteurs, date.</w:t>
      </w:r>
    </w:p>
    <w:p>
      <w:pPr>
        <w:pStyle w:val="BodyText"/>
      </w:pPr>
      <w:r>
        <w:t xml:space="preserve">…</w:t>
      </w:r>
    </w:p>
    <w:bookmarkEnd w:id="9"/>
    <w:bookmarkStart w:id="10" w:name="parcours"/>
    <w:p>
      <w:pPr>
        <w:pStyle w:val="Heading2"/>
      </w:pPr>
      <w:r>
        <w:t xml:space="preserve">Parcours</w:t>
      </w:r>
    </w:p>
    <w:p>
      <w:pPr>
        <w:pStyle w:val="FirstParagraph"/>
      </w:pPr>
      <w:r>
        <w:rPr>
          <w:i/>
          <w:iCs/>
        </w:rPr>
        <w:t xml:space="preserve">Expériences et formation évoquées.</w:t>
      </w:r>
    </w:p>
    <w:p>
      <w:pPr>
        <w:pStyle w:val="BodyText"/>
      </w:pPr>
      <w:r>
        <w:t xml:space="preserve">…</w:t>
      </w:r>
    </w:p>
    <w:bookmarkEnd w:id="10"/>
    <w:bookmarkStart w:id="11" w:name="compétences-et-motivations"/>
    <w:p>
      <w:pPr>
        <w:pStyle w:val="Heading2"/>
      </w:pPr>
      <w:r>
        <w:t xml:space="preserve">Compétences et motivations</w:t>
      </w:r>
    </w:p>
    <w:p>
      <w:pPr>
        <w:pStyle w:val="FirstParagraph"/>
      </w:pPr>
      <w:r>
        <w:rPr>
          <w:i/>
          <w:iCs/>
        </w:rPr>
        <w:t xml:space="preserve">Ce qui a trait au poste seulement : rien sur la vie privée, la santé, la famille ou les opinions.</w:t>
      </w:r>
    </w:p>
    <w:p>
      <w:pPr>
        <w:pStyle w:val="BodyText"/>
      </w:pPr>
      <w:r>
        <w:t xml:space="preserve">…</w:t>
      </w:r>
    </w:p>
    <w:bookmarkEnd w:id="11"/>
    <w:bookmarkStart w:id="12" w:name="conditions"/>
    <w:p>
      <w:pPr>
        <w:pStyle w:val="Heading2"/>
      </w:pPr>
      <w:r>
        <w:t xml:space="preserve">Conditions</w:t>
      </w:r>
    </w:p>
    <w:p>
      <w:pPr>
        <w:pStyle w:val="FirstParagraph"/>
      </w:pPr>
      <w:r>
        <w:rPr>
          <w:i/>
          <w:iCs/>
        </w:rPr>
        <w:t xml:space="preserve">Disponibilité, rémunération évoquée, mobilité.</w:t>
      </w:r>
    </w:p>
    <w:p>
      <w:pPr>
        <w:pStyle w:val="BodyText"/>
      </w:pPr>
      <w:r>
        <w:t xml:space="preserve">…</w:t>
      </w:r>
    </w:p>
    <w:bookmarkEnd w:id="12"/>
    <w:bookmarkStart w:id="13" w:name="questions-du-candidat"/>
    <w:p>
      <w:pPr>
        <w:pStyle w:val="Heading2"/>
      </w:pPr>
      <w:r>
        <w:t xml:space="preserve">Questions du candidat</w:t>
      </w:r>
    </w:p>
    <w:p>
      <w:pPr>
        <w:pStyle w:val="FirstParagraph"/>
      </w:pPr>
      <w:r>
        <w:rPr>
          <w:i/>
          <w:iCs/>
        </w:rPr>
        <w:t xml:space="preserve">Questions posées et réponses données.</w:t>
      </w:r>
    </w:p>
    <w:p>
      <w:pPr>
        <w:pStyle w:val="BodyText"/>
      </w:pPr>
      <w:r>
        <w:t xml:space="preserve">…</w:t>
      </w:r>
    </w:p>
    <w:bookmarkEnd w:id="13"/>
    <w:bookmarkStart w:id="14" w:name="suite"/>
    <w:p>
      <w:pPr>
        <w:pStyle w:val="Heading2"/>
      </w:pPr>
      <w:r>
        <w:t xml:space="preserve">Suite</w:t>
      </w:r>
    </w:p>
    <w:p>
      <w:pPr>
        <w:pStyle w:val="FirstParagraph"/>
      </w:pPr>
      <w:r>
        <w:rPr>
          <w:i/>
          <w:iCs/>
        </w:rPr>
        <w:t xml:space="preserve">Prochaine étape et qui recontacte qui.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2026-11-08T19:59:29Z</dcterms:created>
  <dcterms:modified xsi:type="dcterms:W3CDTF">2026-11-08T19:59:29Z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