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compte-rendu-dentretien-professionnel"/>
    <w:p>
      <w:pPr>
        <w:pStyle w:val="Heading1"/>
      </w:pPr>
      <w:r>
        <w:t xml:space="preserve">Compte rendu d’entretien professionnel</w:t>
      </w:r>
    </w:p>
    <w:bookmarkStart w:id="9" w:name="entretien"/>
    <w:p>
      <w:pPr>
        <w:pStyle w:val="Heading2"/>
      </w:pPr>
      <w:r>
        <w:t xml:space="preserve">Entretien</w:t>
      </w:r>
    </w:p>
    <w:p>
      <w:pPr>
        <w:pStyle w:val="FirstParagraph"/>
      </w:pPr>
      <w:r>
        <w:rPr>
          <w:i/>
          <w:iCs/>
        </w:rPr>
        <w:t xml:space="preserve">Personne reçue, poste, responsable, date.</w:t>
      </w:r>
    </w:p>
    <w:p>
      <w:pPr>
        <w:pStyle w:val="BodyText"/>
      </w:pPr>
      <w:r>
        <w:t xml:space="preserve">…</w:t>
      </w:r>
    </w:p>
    <w:bookmarkEnd w:id="9"/>
    <w:bookmarkStart w:id="10" w:name="parcours-et-missions"/>
    <w:p>
      <w:pPr>
        <w:pStyle w:val="Heading2"/>
      </w:pPr>
      <w:r>
        <w:t xml:space="preserve">Parcours et missions</w:t>
      </w:r>
    </w:p>
    <w:p>
      <w:pPr>
        <w:pStyle w:val="FirstParagraph"/>
      </w:pPr>
      <w:r>
        <w:rPr>
          <w:i/>
          <w:iCs/>
        </w:rPr>
        <w:t xml:space="preserve">Parcours dans l’entreprise et missions actuelles.</w:t>
      </w:r>
    </w:p>
    <w:p>
      <w:pPr>
        <w:pStyle w:val="BodyText"/>
      </w:pPr>
      <w:r>
        <w:t xml:space="preserve">…</w:t>
      </w:r>
    </w:p>
    <w:bookmarkEnd w:id="10"/>
    <w:bookmarkStart w:id="11" w:name="compétences"/>
    <w:p>
      <w:pPr>
        <w:pStyle w:val="Heading2"/>
      </w:pPr>
      <w:r>
        <w:t xml:space="preserve">Compétences</w:t>
      </w:r>
    </w:p>
    <w:p>
      <w:pPr>
        <w:pStyle w:val="FirstParagraph"/>
      </w:pPr>
      <w:r>
        <w:rPr>
          <w:i/>
          <w:iCs/>
        </w:rPr>
        <w:t xml:space="preserve">Compétences acquises et à développer.</w:t>
      </w:r>
    </w:p>
    <w:p>
      <w:pPr>
        <w:pStyle w:val="BodyText"/>
      </w:pPr>
      <w:r>
        <w:t xml:space="preserve">…</w:t>
      </w:r>
    </w:p>
    <w:bookmarkEnd w:id="11"/>
    <w:bookmarkStart w:id="12" w:name="souhaits-dévolution"/>
    <w:p>
      <w:pPr>
        <w:pStyle w:val="Heading2"/>
      </w:pPr>
      <w:r>
        <w:t xml:space="preserve">Souhaits d’évolution</w:t>
      </w:r>
    </w:p>
    <w:p>
      <w:pPr>
        <w:pStyle w:val="FirstParagraph"/>
      </w:pPr>
      <w:r>
        <w:rPr>
          <w:i/>
          <w:iCs/>
        </w:rPr>
        <w:t xml:space="preserve">Projets exprimés et réponses données.</w:t>
      </w:r>
    </w:p>
    <w:p>
      <w:pPr>
        <w:pStyle w:val="BodyText"/>
      </w:pPr>
      <w:r>
        <w:t xml:space="preserve">…</w:t>
      </w:r>
    </w:p>
    <w:bookmarkEnd w:id="12"/>
    <w:bookmarkStart w:id="13" w:name="formations"/>
    <w:p>
      <w:pPr>
        <w:pStyle w:val="Heading2"/>
      </w:pPr>
      <w:r>
        <w:t xml:space="preserve">Formations</w:t>
      </w:r>
    </w:p>
    <w:p>
      <w:pPr>
        <w:pStyle w:val="FirstParagraph"/>
      </w:pPr>
      <w:r>
        <w:rPr>
          <w:i/>
          <w:iCs/>
        </w:rPr>
        <w:t xml:space="preserve">Formations suivies depuis le dernier entretien et formations envisagées.</w:t>
      </w:r>
    </w:p>
    <w:p>
      <w:pPr>
        <w:pStyle w:val="BodyText"/>
      </w:pPr>
      <w:r>
        <w:t xml:space="preserve">…</w:t>
      </w:r>
    </w:p>
    <w:bookmarkEnd w:id="13"/>
    <w:bookmarkStart w:id="14" w:name="informations-données"/>
    <w:p>
      <w:pPr>
        <w:pStyle w:val="Heading2"/>
      </w:pPr>
      <w:r>
        <w:t xml:space="preserve">Informations données</w:t>
      </w:r>
    </w:p>
    <w:p>
      <w:pPr>
        <w:pStyle w:val="FirstParagraph"/>
      </w:pPr>
      <w:r>
        <w:rPr>
          <w:i/>
          <w:iCs/>
        </w:rPr>
        <w:t xml:space="preserve">Validation des acquis de l’expérience, compte personnel de formation, conseil en évolution professionnelle, si elles ont été données.</w:t>
      </w:r>
    </w:p>
    <w:p>
      <w:pPr>
        <w:pStyle w:val="BodyText"/>
      </w:pPr>
      <w:r>
        <w:t xml:space="preserve">…</w:t>
      </w:r>
    </w:p>
    <w:bookmarkEnd w:id="14"/>
    <w:bookmarkStart w:id="15" w:name="suites"/>
    <w:p>
      <w:pPr>
        <w:pStyle w:val="Heading2"/>
      </w:pPr>
      <w:r>
        <w:t xml:space="preserve">Suites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